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05" w:rsidRPr="00C05205" w:rsidRDefault="00C05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Regionální muzeum v Chrudimi nabízí k zapůjčení putovní výstavu</w:t>
      </w:r>
    </w:p>
    <w:p w:rsidR="00D17440" w:rsidRDefault="00EC6572">
      <w:pPr>
        <w:rPr>
          <w:b/>
          <w:sz w:val="28"/>
          <w:szCs w:val="28"/>
          <w:u w:val="single"/>
        </w:rPr>
      </w:pPr>
      <w:r w:rsidRPr="00EC6572">
        <w:rPr>
          <w:b/>
          <w:sz w:val="28"/>
          <w:szCs w:val="28"/>
          <w:u w:val="single"/>
        </w:rPr>
        <w:t>Od košilky k rubáši aneb narození a smrt v české lidové kultuře</w:t>
      </w:r>
    </w:p>
    <w:p w:rsidR="00592835" w:rsidRDefault="005B38D5" w:rsidP="005B38D5">
      <w:pPr>
        <w:jc w:val="both"/>
        <w:rPr>
          <w:sz w:val="24"/>
          <w:szCs w:val="24"/>
        </w:rPr>
      </w:pPr>
      <w:r>
        <w:rPr>
          <w:sz w:val="24"/>
          <w:szCs w:val="24"/>
        </w:rPr>
        <w:t>Výstava představí lidové zvyky a obyčeje při zlomových okamžicích lidské existence – narození a smrti, kolem nichž se rozvinulo množství pověr a obřadů. Připomene, že z našeho života vymizela většina rodinných oslav a rituálů spojených s prvními a posledními věcmi v životě člověka, které jsou dnes p</w:t>
      </w:r>
      <w:r w:rsidR="00C05205">
        <w:rPr>
          <w:sz w:val="24"/>
          <w:szCs w:val="24"/>
        </w:rPr>
        <w:t>ovažovány za přežitek. Ohlédne</w:t>
      </w:r>
      <w:r>
        <w:rPr>
          <w:sz w:val="24"/>
          <w:szCs w:val="24"/>
        </w:rPr>
        <w:t xml:space="preserve"> se za staletými zvyklostmi našich předků, které se nedají nahradit a ve kterých je ukrytá naše minulost.</w:t>
      </w:r>
    </w:p>
    <w:p w:rsidR="008E687B" w:rsidRPr="00EC6572" w:rsidRDefault="008E687B" w:rsidP="005B38D5">
      <w:pPr>
        <w:jc w:val="both"/>
        <w:rPr>
          <w:sz w:val="24"/>
          <w:szCs w:val="24"/>
        </w:rPr>
      </w:pPr>
    </w:p>
    <w:p w:rsidR="00EC6572" w:rsidRDefault="00EC6572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Rozdělení výstavy:</w:t>
      </w:r>
    </w:p>
    <w:p w:rsidR="005B38D5" w:rsidRPr="006B0575" w:rsidRDefault="005B38D5">
      <w:pPr>
        <w:rPr>
          <w:b/>
          <w:sz w:val="24"/>
          <w:szCs w:val="24"/>
        </w:rPr>
      </w:pPr>
      <w:r w:rsidRPr="006B0575">
        <w:rPr>
          <w:b/>
          <w:sz w:val="24"/>
          <w:szCs w:val="24"/>
        </w:rPr>
        <w:t>1. MÍSTNOST (CCA 80 M</w:t>
      </w:r>
      <w:r w:rsidRPr="006B0575">
        <w:rPr>
          <w:b/>
          <w:sz w:val="24"/>
          <w:szCs w:val="24"/>
          <w:vertAlign w:val="superscript"/>
        </w:rPr>
        <w:t>2</w:t>
      </w:r>
      <w:r w:rsidRPr="006B0575">
        <w:rPr>
          <w:b/>
          <w:sz w:val="24"/>
          <w:szCs w:val="24"/>
        </w:rPr>
        <w:t>) – TÉMA NAROZENÍ</w:t>
      </w:r>
    </w:p>
    <w:p w:rsidR="00165CE8" w:rsidRPr="00165CE8" w:rsidRDefault="00165CE8" w:rsidP="00165CE8">
      <w:pPr>
        <w:spacing w:after="0"/>
        <w:rPr>
          <w:sz w:val="24"/>
          <w:szCs w:val="24"/>
          <w:u w:val="single"/>
        </w:rPr>
      </w:pPr>
      <w:r w:rsidRPr="00165CE8">
        <w:rPr>
          <w:sz w:val="24"/>
          <w:szCs w:val="24"/>
          <w:u w:val="single"/>
        </w:rPr>
        <w:t>Předměty z RM v Chrudimi</w:t>
      </w:r>
    </w:p>
    <w:p w:rsidR="00013C91" w:rsidRDefault="00013C91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podklady pro pozvánku a plakát </w:t>
      </w:r>
    </w:p>
    <w:p w:rsidR="00013C91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textové panely (70x100cm) </w:t>
      </w:r>
      <w:r w:rsidR="00013C91">
        <w:rPr>
          <w:sz w:val="24"/>
          <w:szCs w:val="24"/>
        </w:rPr>
        <w:t xml:space="preserve">- </w:t>
      </w:r>
      <w:r>
        <w:rPr>
          <w:sz w:val="24"/>
          <w:szCs w:val="24"/>
        </w:rPr>
        <w:t>8ks</w:t>
      </w:r>
      <w:r w:rsidR="00013C91">
        <w:rPr>
          <w:sz w:val="24"/>
          <w:szCs w:val="24"/>
        </w:rPr>
        <w:t xml:space="preserve"> (k tématu narození)</w:t>
      </w:r>
      <w:r>
        <w:rPr>
          <w:sz w:val="24"/>
          <w:szCs w:val="24"/>
        </w:rPr>
        <w:t xml:space="preserve"> + 1 ks tiráž</w:t>
      </w:r>
    </w:p>
    <w:p w:rsidR="009241BF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velkoformátový banner interiéru </w:t>
      </w:r>
      <w:proofErr w:type="gramStart"/>
      <w:r>
        <w:rPr>
          <w:sz w:val="24"/>
          <w:szCs w:val="24"/>
        </w:rPr>
        <w:t>kostela (š.1,6</w:t>
      </w:r>
      <w:proofErr w:type="gramEnd"/>
      <w:r>
        <w:rPr>
          <w:sz w:val="24"/>
          <w:szCs w:val="24"/>
        </w:rPr>
        <w:t xml:space="preserve"> x v.2,4m)</w:t>
      </w:r>
    </w:p>
    <w:p w:rsidR="00105D0A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obrazové doprovodné materiály</w:t>
      </w:r>
      <w:r w:rsidR="009241BF">
        <w:rPr>
          <w:sz w:val="24"/>
          <w:szCs w:val="24"/>
        </w:rPr>
        <w:t xml:space="preserve"> (možno i v elektronické podobě)</w:t>
      </w:r>
    </w:p>
    <w:p w:rsidR="006B0575" w:rsidRDefault="006B057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podklady pro tisk stěny interiéru chalupy v elektronické podobě</w:t>
      </w:r>
      <w:r w:rsidR="00013C91">
        <w:rPr>
          <w:sz w:val="24"/>
          <w:szCs w:val="24"/>
        </w:rPr>
        <w:t xml:space="preserve"> (1mx2m/5ks)</w:t>
      </w:r>
    </w:p>
    <w:p w:rsidR="006B0575" w:rsidRDefault="006B057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popisky a rozšířené popisky v elektronické podobě</w:t>
      </w:r>
    </w:p>
    <w:p w:rsidR="00013C91" w:rsidRDefault="00013C91" w:rsidP="00013C91">
      <w:pPr>
        <w:spacing w:after="0"/>
        <w:rPr>
          <w:sz w:val="24"/>
          <w:szCs w:val="24"/>
        </w:rPr>
      </w:pPr>
      <w:r>
        <w:rPr>
          <w:sz w:val="24"/>
          <w:szCs w:val="24"/>
        </w:rPr>
        <w:t>- 4 panenky miminka, zavinovačka, peřinka, 3 povijany, 2 čepičky, 2 košilky, 2 plenkové kalhotky, 10 látkových plen (k využití na koutek pro děti, k edukačním programům)</w:t>
      </w:r>
    </w:p>
    <w:p w:rsidR="00013C91" w:rsidRDefault="00013C91" w:rsidP="00013C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- 3 bidla na </w:t>
      </w:r>
      <w:proofErr w:type="spellStart"/>
      <w:r>
        <w:rPr>
          <w:sz w:val="24"/>
          <w:szCs w:val="24"/>
        </w:rPr>
        <w:t>hejčadlo</w:t>
      </w:r>
      <w:proofErr w:type="spellEnd"/>
      <w:r>
        <w:rPr>
          <w:sz w:val="24"/>
          <w:szCs w:val="24"/>
        </w:rPr>
        <w:t xml:space="preserve"> + plachta</w:t>
      </w:r>
    </w:p>
    <w:p w:rsidR="00013C91" w:rsidRDefault="00740393" w:rsidP="00013C91">
      <w:pPr>
        <w:spacing w:after="0"/>
        <w:rPr>
          <w:sz w:val="24"/>
          <w:szCs w:val="24"/>
        </w:rPr>
      </w:pPr>
      <w:r>
        <w:rPr>
          <w:sz w:val="24"/>
          <w:szCs w:val="24"/>
        </w:rPr>
        <w:t>- 2 polohovatelné figuríny – 1 mužská</w:t>
      </w:r>
      <w:r w:rsidR="00013C91">
        <w:rPr>
          <w:sz w:val="24"/>
          <w:szCs w:val="24"/>
        </w:rPr>
        <w:t>, 1 ženská</w:t>
      </w:r>
    </w:p>
    <w:p w:rsidR="00013C91" w:rsidRDefault="00013C91" w:rsidP="00013C91">
      <w:pPr>
        <w:spacing w:after="0"/>
        <w:rPr>
          <w:sz w:val="24"/>
          <w:szCs w:val="24"/>
        </w:rPr>
      </w:pPr>
    </w:p>
    <w:p w:rsidR="006B0575" w:rsidRDefault="006B0575" w:rsidP="005B38D5">
      <w:pPr>
        <w:spacing w:after="0"/>
        <w:rPr>
          <w:sz w:val="24"/>
          <w:szCs w:val="24"/>
        </w:rPr>
      </w:pPr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lidová postel a kolébka</w:t>
      </w:r>
      <w:r w:rsidR="00650499">
        <w:rPr>
          <w:sz w:val="24"/>
          <w:szCs w:val="24"/>
        </w:rPr>
        <w:t>, lidová postel není rozložitelná, d = 180 cm, š = 105 cm, v = 92 cm</w:t>
      </w:r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koutnice</w:t>
      </w:r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koutní hrnce</w:t>
      </w:r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úvodnice</w:t>
      </w:r>
      <w:proofErr w:type="spellEnd"/>
    </w:p>
    <w:p w:rsidR="009241BF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křestní soupravy</w:t>
      </w:r>
    </w:p>
    <w:p w:rsidR="005B38D5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38D5">
        <w:rPr>
          <w:sz w:val="24"/>
          <w:szCs w:val="24"/>
        </w:rPr>
        <w:t>křestní čepečky</w:t>
      </w:r>
    </w:p>
    <w:p w:rsidR="009241BF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forma keramická miminko</w:t>
      </w:r>
    </w:p>
    <w:p w:rsidR="005B38D5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formy </w:t>
      </w:r>
      <w:proofErr w:type="spellStart"/>
      <w:r>
        <w:rPr>
          <w:sz w:val="24"/>
          <w:szCs w:val="24"/>
        </w:rPr>
        <w:t>per</w:t>
      </w:r>
      <w:r w:rsidR="00D427BE">
        <w:rPr>
          <w:sz w:val="24"/>
          <w:szCs w:val="24"/>
        </w:rPr>
        <w:t>nikářské</w:t>
      </w:r>
      <w:proofErr w:type="spellEnd"/>
      <w:r w:rsidR="00D427BE">
        <w:rPr>
          <w:sz w:val="24"/>
          <w:szCs w:val="24"/>
        </w:rPr>
        <w:t xml:space="preserve"> s motivy miminek</w:t>
      </w:r>
    </w:p>
    <w:p w:rsidR="00FB2A09" w:rsidRDefault="00FB2A09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otisky </w:t>
      </w:r>
      <w:proofErr w:type="spellStart"/>
      <w:r>
        <w:rPr>
          <w:sz w:val="24"/>
          <w:szCs w:val="24"/>
        </w:rPr>
        <w:t>pernikářských</w:t>
      </w:r>
      <w:proofErr w:type="spellEnd"/>
      <w:r>
        <w:rPr>
          <w:sz w:val="24"/>
          <w:szCs w:val="24"/>
        </w:rPr>
        <w:t xml:space="preserve"> forem</w:t>
      </w:r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hračky</w:t>
      </w:r>
      <w:r w:rsidR="009241BF">
        <w:rPr>
          <w:sz w:val="24"/>
          <w:szCs w:val="24"/>
        </w:rPr>
        <w:t xml:space="preserve"> dřevěné lidové</w:t>
      </w:r>
      <w:r>
        <w:rPr>
          <w:sz w:val="24"/>
          <w:szCs w:val="24"/>
        </w:rPr>
        <w:t xml:space="preserve"> – miminka, panenky s</w:t>
      </w:r>
      <w:r w:rsidR="009241BF">
        <w:rPr>
          <w:sz w:val="24"/>
          <w:szCs w:val="24"/>
        </w:rPr>
        <w:t> </w:t>
      </w:r>
      <w:r>
        <w:rPr>
          <w:sz w:val="24"/>
          <w:szCs w:val="24"/>
        </w:rPr>
        <w:t>miminky</w:t>
      </w:r>
      <w:r w:rsidR="009241BF">
        <w:rPr>
          <w:sz w:val="24"/>
          <w:szCs w:val="24"/>
        </w:rPr>
        <w:t xml:space="preserve"> </w:t>
      </w:r>
    </w:p>
    <w:p w:rsidR="005B38D5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povijany, košilky, čepičky</w:t>
      </w:r>
      <w:r w:rsidR="008E687B">
        <w:rPr>
          <w:sz w:val="24"/>
          <w:szCs w:val="24"/>
        </w:rPr>
        <w:t xml:space="preserve">, zavinovačky </w:t>
      </w:r>
    </w:p>
    <w:p w:rsidR="009241BF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dečky ke křtu </w:t>
      </w:r>
    </w:p>
    <w:p w:rsidR="00165CE8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křestní vínek </w:t>
      </w:r>
    </w:p>
    <w:p w:rsidR="00165CE8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křestní stuhy </w:t>
      </w:r>
    </w:p>
    <w:p w:rsidR="00FB2A09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cínové nádobky ke křtu </w:t>
      </w:r>
    </w:p>
    <w:p w:rsidR="009241BF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diplom porodní báby</w:t>
      </w:r>
    </w:p>
    <w:p w:rsidR="009241BF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křestní mince</w:t>
      </w:r>
    </w:p>
    <w:p w:rsidR="00105D0A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kufřík porodní báby</w:t>
      </w:r>
      <w:r w:rsidR="009241BF">
        <w:rPr>
          <w:sz w:val="24"/>
          <w:szCs w:val="24"/>
        </w:rPr>
        <w:t xml:space="preserve">, nůžky, pinzeta, lékárenské lahvičky, klystýr, </w:t>
      </w:r>
      <w:r w:rsidR="00165CE8">
        <w:rPr>
          <w:sz w:val="24"/>
          <w:szCs w:val="24"/>
        </w:rPr>
        <w:t xml:space="preserve">porodnické kleště, </w:t>
      </w:r>
      <w:r w:rsidR="009241BF">
        <w:rPr>
          <w:sz w:val="24"/>
          <w:szCs w:val="24"/>
        </w:rPr>
        <w:t>sáček na bylinky, máta, heřmánek</w:t>
      </w:r>
    </w:p>
    <w:p w:rsidR="006B0575" w:rsidRDefault="00165CE8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Kniha o babském umění</w:t>
      </w:r>
    </w:p>
    <w:p w:rsidR="00165CE8" w:rsidRDefault="00165CE8" w:rsidP="005B38D5">
      <w:pPr>
        <w:spacing w:after="0"/>
        <w:rPr>
          <w:sz w:val="24"/>
          <w:szCs w:val="24"/>
        </w:rPr>
      </w:pPr>
    </w:p>
    <w:p w:rsidR="005B38D5" w:rsidRPr="006E7271" w:rsidRDefault="006E7271" w:rsidP="005B38D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Seznam předmětů z jiných muzeí na vyžádání</w:t>
      </w:r>
    </w:p>
    <w:p w:rsidR="00592835" w:rsidRDefault="00592835" w:rsidP="005B38D5">
      <w:pPr>
        <w:spacing w:after="0"/>
        <w:rPr>
          <w:sz w:val="24"/>
          <w:szCs w:val="24"/>
        </w:rPr>
      </w:pPr>
    </w:p>
    <w:p w:rsidR="008E687B" w:rsidRDefault="008E687B" w:rsidP="005B38D5">
      <w:pPr>
        <w:spacing w:after="0"/>
        <w:rPr>
          <w:sz w:val="24"/>
          <w:szCs w:val="24"/>
        </w:rPr>
      </w:pPr>
    </w:p>
    <w:p w:rsidR="005B38D5" w:rsidRPr="006B0575" w:rsidRDefault="005B38D5" w:rsidP="005B38D5">
      <w:pPr>
        <w:rPr>
          <w:b/>
          <w:sz w:val="24"/>
          <w:szCs w:val="24"/>
        </w:rPr>
      </w:pPr>
      <w:r w:rsidRPr="006B0575">
        <w:rPr>
          <w:b/>
          <w:sz w:val="24"/>
          <w:szCs w:val="24"/>
        </w:rPr>
        <w:t>2. MÍSTNOST (CCA 80 M</w:t>
      </w:r>
      <w:r w:rsidRPr="006B0575">
        <w:rPr>
          <w:b/>
          <w:sz w:val="24"/>
          <w:szCs w:val="24"/>
          <w:vertAlign w:val="superscript"/>
        </w:rPr>
        <w:t>2</w:t>
      </w:r>
      <w:r w:rsidRPr="006B0575">
        <w:rPr>
          <w:b/>
          <w:sz w:val="24"/>
          <w:szCs w:val="24"/>
        </w:rPr>
        <w:t>) – TÉMA SMRTI</w:t>
      </w:r>
    </w:p>
    <w:p w:rsidR="001D10B6" w:rsidRPr="001D10B6" w:rsidRDefault="001D10B6" w:rsidP="005B38D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Předměty z RM v Chrudimi</w:t>
      </w:r>
    </w:p>
    <w:p w:rsidR="00013C91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textové panely </w:t>
      </w:r>
      <w:r w:rsidR="00013C91">
        <w:rPr>
          <w:sz w:val="24"/>
          <w:szCs w:val="24"/>
        </w:rPr>
        <w:t>(70x100cm) – 7 ks</w:t>
      </w:r>
      <w:r w:rsidR="00013C91" w:rsidRPr="00013C91">
        <w:rPr>
          <w:sz w:val="24"/>
          <w:szCs w:val="24"/>
        </w:rPr>
        <w:t xml:space="preserve"> </w:t>
      </w:r>
    </w:p>
    <w:p w:rsidR="00013C91" w:rsidRDefault="00013C91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podklady pro panely k dotvoření vlastních panelů o místních hřbitovech</w:t>
      </w:r>
    </w:p>
    <w:p w:rsidR="005B38D5" w:rsidRDefault="00013C91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velkoformátový banner pohřebního kočáru (š. 5,35 x v. 2,5m)</w:t>
      </w:r>
    </w:p>
    <w:p w:rsidR="00FB60BE" w:rsidRDefault="0000010A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- 4 </w:t>
      </w:r>
      <w:r w:rsidR="00013C91">
        <w:rPr>
          <w:sz w:val="24"/>
          <w:szCs w:val="24"/>
        </w:rPr>
        <w:t>náhrobky</w:t>
      </w:r>
      <w:r w:rsidR="002540FD">
        <w:rPr>
          <w:sz w:val="24"/>
          <w:szCs w:val="24"/>
        </w:rPr>
        <w:t xml:space="preserve"> – papír, polystyrén</w:t>
      </w:r>
      <w:r w:rsidR="00FB60BE">
        <w:rPr>
          <w:sz w:val="24"/>
          <w:szCs w:val="24"/>
        </w:rPr>
        <w:t xml:space="preserve"> (lze dodat</w:t>
      </w:r>
      <w:r w:rsidR="00254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elektronické podobě </w:t>
      </w:r>
      <w:r w:rsidR="002540F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možno dotvořit </w:t>
      </w:r>
    </w:p>
    <w:p w:rsidR="005B38D5" w:rsidRDefault="002540FD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60BE">
        <w:rPr>
          <w:sz w:val="24"/>
          <w:szCs w:val="24"/>
        </w:rPr>
        <w:t xml:space="preserve"> </w:t>
      </w:r>
      <w:r w:rsidR="0000010A">
        <w:rPr>
          <w:sz w:val="24"/>
          <w:szCs w:val="24"/>
        </w:rPr>
        <w:t>z polystyrénu)</w:t>
      </w:r>
    </w:p>
    <w:p w:rsidR="00013C91" w:rsidRDefault="00013C91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podklady pro tisk hřbitovní zdi v elektronické podobě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popisky a rozšířené popisky v elektronické podobě</w:t>
      </w:r>
    </w:p>
    <w:p w:rsidR="009C7CDF" w:rsidRDefault="009C7CDF" w:rsidP="005B38D5">
      <w:p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- rakev</w:t>
      </w:r>
      <w:r w:rsidR="00A12050">
        <w:rPr>
          <w:sz w:val="24"/>
          <w:szCs w:val="24"/>
        </w:rPr>
        <w:t xml:space="preserve"> (obyčejná, mořená světle hnědě, bez ozdob, současná truhlářská práce</w:t>
      </w:r>
      <w:r w:rsidR="00FB60BE">
        <w:rPr>
          <w:sz w:val="24"/>
          <w:szCs w:val="24"/>
        </w:rPr>
        <w:t>, d. 170 cm</w:t>
      </w:r>
      <w:r w:rsidR="00A12050">
        <w:rPr>
          <w:sz w:val="24"/>
          <w:szCs w:val="24"/>
        </w:rPr>
        <w:t>)</w:t>
      </w:r>
    </w:p>
    <w:bookmarkEnd w:id="0"/>
    <w:p w:rsidR="00FB60BE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funkční zvonička se zvonem s možností vyzkoušení zvonění umíráčku</w:t>
      </w:r>
      <w:r w:rsidR="00FB60BE">
        <w:rPr>
          <w:sz w:val="24"/>
          <w:szCs w:val="24"/>
        </w:rPr>
        <w:t xml:space="preserve"> (lze pro převoz</w:t>
      </w:r>
    </w:p>
    <w:p w:rsidR="009C7CDF" w:rsidRDefault="00FB60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rozložit na 2 části délky 250 a 130 cm)</w:t>
      </w:r>
    </w:p>
    <w:p w:rsidR="00740393" w:rsidRDefault="00740393" w:rsidP="00740393">
      <w:pPr>
        <w:spacing w:after="0"/>
        <w:rPr>
          <w:sz w:val="24"/>
          <w:szCs w:val="24"/>
        </w:rPr>
      </w:pPr>
      <w:r>
        <w:rPr>
          <w:sz w:val="24"/>
          <w:szCs w:val="24"/>
        </w:rPr>
        <w:t>- 1 polohovatelná figurína - mužská</w:t>
      </w:r>
    </w:p>
    <w:p w:rsidR="00013C91" w:rsidRDefault="00013C91" w:rsidP="005B38D5">
      <w:pPr>
        <w:spacing w:after="0"/>
        <w:rPr>
          <w:sz w:val="24"/>
          <w:szCs w:val="24"/>
        </w:rPr>
      </w:pPr>
    </w:p>
    <w:p w:rsidR="009C7CDF" w:rsidRDefault="00A12050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postel (</w:t>
      </w:r>
      <w:r w:rsidR="009C7CDF">
        <w:rPr>
          <w:sz w:val="24"/>
          <w:szCs w:val="24"/>
        </w:rPr>
        <w:t>čela a bočnice</w:t>
      </w:r>
      <w:r w:rsidR="00FB60BE">
        <w:rPr>
          <w:sz w:val="24"/>
          <w:szCs w:val="24"/>
        </w:rPr>
        <w:t>, d. bočnic 180 cm, v. čel 120 cm</w:t>
      </w:r>
      <w:r w:rsidR="009C7CDF">
        <w:rPr>
          <w:sz w:val="24"/>
          <w:szCs w:val="24"/>
        </w:rPr>
        <w:t>)</w:t>
      </w:r>
    </w:p>
    <w:p w:rsidR="009C7CDF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cínové svícny 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cínová mísa 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křížek kovový malý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kropenka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zvonek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svazek obilí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kratiknot, miska pod kratiknot</w:t>
      </w:r>
    </w:p>
    <w:p w:rsidR="009C7CDF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kadidelnice </w:t>
      </w:r>
    </w:p>
    <w:p w:rsidR="009C7CDF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svícen kostelní 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nádoba na svěcenou vodu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loďka na kadidlo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štola černá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kasule pohřební</w:t>
      </w:r>
    </w:p>
    <w:p w:rsidR="009C7CDF" w:rsidRPr="002839B6" w:rsidRDefault="009C7CDF" w:rsidP="005B38D5">
      <w:pPr>
        <w:spacing w:after="0"/>
        <w:rPr>
          <w:sz w:val="24"/>
          <w:szCs w:val="24"/>
        </w:rPr>
      </w:pPr>
      <w:r w:rsidRPr="002839B6">
        <w:rPr>
          <w:sz w:val="24"/>
          <w:szCs w:val="24"/>
        </w:rPr>
        <w:t>- pohřební hůl literátů chrudimských</w:t>
      </w:r>
    </w:p>
    <w:p w:rsidR="00105D0A" w:rsidRPr="002839B6" w:rsidRDefault="00105D0A" w:rsidP="005B38D5">
      <w:pPr>
        <w:spacing w:after="0"/>
        <w:rPr>
          <w:sz w:val="24"/>
          <w:szCs w:val="24"/>
        </w:rPr>
      </w:pPr>
      <w:r w:rsidRPr="002839B6">
        <w:rPr>
          <w:sz w:val="24"/>
          <w:szCs w:val="24"/>
        </w:rPr>
        <w:t xml:space="preserve">- kované </w:t>
      </w:r>
      <w:r w:rsidR="009C7CDF" w:rsidRPr="002839B6">
        <w:rPr>
          <w:sz w:val="24"/>
          <w:szCs w:val="24"/>
        </w:rPr>
        <w:t xml:space="preserve">náhrobní </w:t>
      </w:r>
      <w:r w:rsidRPr="002839B6">
        <w:rPr>
          <w:sz w:val="24"/>
          <w:szCs w:val="24"/>
        </w:rPr>
        <w:t>kříže</w:t>
      </w:r>
      <w:r w:rsidR="00740393" w:rsidRPr="002839B6">
        <w:rPr>
          <w:sz w:val="24"/>
          <w:szCs w:val="24"/>
        </w:rPr>
        <w:t xml:space="preserve"> (</w:t>
      </w:r>
      <w:r w:rsidR="00A12050" w:rsidRPr="002839B6">
        <w:rPr>
          <w:sz w:val="24"/>
          <w:szCs w:val="24"/>
        </w:rPr>
        <w:t xml:space="preserve">pouze </w:t>
      </w:r>
      <w:r w:rsidR="00740393" w:rsidRPr="002839B6">
        <w:rPr>
          <w:sz w:val="24"/>
          <w:szCs w:val="24"/>
        </w:rPr>
        <w:t xml:space="preserve">výběr </w:t>
      </w:r>
      <w:r w:rsidR="002D62E3" w:rsidRPr="002839B6">
        <w:rPr>
          <w:sz w:val="24"/>
          <w:szCs w:val="24"/>
        </w:rPr>
        <w:t xml:space="preserve">– </w:t>
      </w:r>
      <w:r w:rsidR="00740393" w:rsidRPr="002839B6">
        <w:rPr>
          <w:sz w:val="24"/>
          <w:szCs w:val="24"/>
        </w:rPr>
        <w:t>křehké</w:t>
      </w:r>
      <w:r w:rsidR="002839B6">
        <w:rPr>
          <w:sz w:val="24"/>
          <w:szCs w:val="24"/>
        </w:rPr>
        <w:t>!</w:t>
      </w:r>
      <w:r w:rsidR="00740393" w:rsidRPr="002839B6">
        <w:rPr>
          <w:sz w:val="24"/>
          <w:szCs w:val="24"/>
        </w:rPr>
        <w:t>)</w:t>
      </w:r>
      <w:r w:rsidR="002839B6">
        <w:rPr>
          <w:sz w:val="24"/>
          <w:szCs w:val="24"/>
        </w:rPr>
        <w:t xml:space="preserve"> </w:t>
      </w:r>
    </w:p>
    <w:p w:rsidR="00105D0A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pohřební štíty</w:t>
      </w:r>
    </w:p>
    <w:p w:rsidR="00FB2A09" w:rsidRDefault="00FB2A09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dřevěn</w:t>
      </w:r>
      <w:r w:rsidR="00D427BE">
        <w:rPr>
          <w:sz w:val="24"/>
          <w:szCs w:val="24"/>
        </w:rPr>
        <w:t>é tiskařské štočky s otisky</w:t>
      </w:r>
    </w:p>
    <w:p w:rsidR="00FB2A09" w:rsidRDefault="00FB2A09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kopie kramářských tisků 10 ks</w:t>
      </w:r>
      <w:r w:rsidR="0000010A">
        <w:rPr>
          <w:sz w:val="24"/>
          <w:szCs w:val="24"/>
        </w:rPr>
        <w:t xml:space="preserve"> – možno poslat v elektronické podobě</w:t>
      </w:r>
    </w:p>
    <w:p w:rsidR="00FB2A09" w:rsidRDefault="00FB2A09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kopie parte, pořádek pohřební – 16 ks</w:t>
      </w:r>
      <w:r w:rsidR="0000010A">
        <w:rPr>
          <w:sz w:val="24"/>
          <w:szCs w:val="24"/>
        </w:rPr>
        <w:t xml:space="preserve"> – možno poslat v elektronické podobě</w:t>
      </w:r>
    </w:p>
    <w:p w:rsidR="00726A31" w:rsidRDefault="00726A31" w:rsidP="005B38D5">
      <w:pPr>
        <w:spacing w:after="0"/>
        <w:rPr>
          <w:sz w:val="24"/>
          <w:szCs w:val="24"/>
        </w:rPr>
      </w:pPr>
    </w:p>
    <w:p w:rsidR="0041323D" w:rsidRPr="006E7271" w:rsidRDefault="006E7271" w:rsidP="005B38D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Seznam předmětů z jiných muzeí na vyžádání</w:t>
      </w:r>
    </w:p>
    <w:p w:rsidR="008748DC" w:rsidRDefault="001D10B6" w:rsidP="005B38D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3095625" cy="2321719"/>
            <wp:effectExtent l="19050" t="0" r="9525" b="0"/>
            <wp:docPr id="11" name="Obrázek 2" descr="P112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6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7269" cy="232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B6" w:rsidRDefault="001D10B6" w:rsidP="005B38D5">
      <w:pPr>
        <w:spacing w:after="0"/>
        <w:rPr>
          <w:sz w:val="24"/>
          <w:szCs w:val="24"/>
        </w:rPr>
      </w:pPr>
    </w:p>
    <w:p w:rsidR="001D10B6" w:rsidRDefault="001D10B6" w:rsidP="005B38D5">
      <w:pPr>
        <w:spacing w:after="0"/>
        <w:rPr>
          <w:sz w:val="24"/>
          <w:szCs w:val="24"/>
        </w:rPr>
      </w:pPr>
    </w:p>
    <w:p w:rsidR="001D10B6" w:rsidRDefault="001D10B6" w:rsidP="005B38D5">
      <w:pPr>
        <w:spacing w:after="0"/>
        <w:rPr>
          <w:sz w:val="24"/>
          <w:szCs w:val="24"/>
        </w:rPr>
      </w:pPr>
    </w:p>
    <w:p w:rsidR="008748DC" w:rsidRDefault="001D10B6" w:rsidP="005B38D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187700" cy="2390775"/>
            <wp:effectExtent l="19050" t="0" r="0" b="0"/>
            <wp:docPr id="15" name="Obrázek 11" descr="DSCN9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820" cy="239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6E7271" w:rsidRDefault="006E7271" w:rsidP="005B38D5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190875" cy="2393157"/>
            <wp:effectExtent l="19050" t="0" r="0" b="0"/>
            <wp:docPr id="4" name="Obrázek 0" descr="P112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59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821" cy="239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105D0A" w:rsidRDefault="00105D0A" w:rsidP="005B38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Upozornění:</w:t>
      </w:r>
    </w:p>
    <w:p w:rsidR="00105D0A" w:rsidRDefault="00105D0A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Vzhledem k množství a druhu vystavovaných materiálů a předmětů (textilie, deskové obrazy) výstava není vhodná k zapůjčení přes letní měsíce červen –</w:t>
      </w:r>
      <w:r w:rsidR="00775302">
        <w:rPr>
          <w:sz w:val="24"/>
          <w:szCs w:val="24"/>
        </w:rPr>
        <w:t xml:space="preserve"> srpen</w:t>
      </w:r>
      <w:r>
        <w:rPr>
          <w:sz w:val="24"/>
          <w:szCs w:val="24"/>
        </w:rPr>
        <w:t>.</w:t>
      </w:r>
    </w:p>
    <w:p w:rsidR="001A6F68" w:rsidRDefault="001A6F68" w:rsidP="005B38D5">
      <w:pPr>
        <w:spacing w:after="0"/>
        <w:rPr>
          <w:sz w:val="24"/>
          <w:szCs w:val="24"/>
        </w:rPr>
      </w:pPr>
    </w:p>
    <w:p w:rsidR="001A6F68" w:rsidRPr="0000010A" w:rsidRDefault="001A6F68" w:rsidP="005B38D5">
      <w:pPr>
        <w:spacing w:after="0"/>
        <w:rPr>
          <w:b/>
          <w:sz w:val="24"/>
          <w:szCs w:val="24"/>
        </w:rPr>
      </w:pPr>
      <w:r w:rsidRPr="0000010A">
        <w:rPr>
          <w:b/>
          <w:sz w:val="24"/>
          <w:szCs w:val="24"/>
        </w:rPr>
        <w:t>Je možné zapůjčit pouze předměty z fondu RM v Chrudimi.</w:t>
      </w:r>
      <w:r w:rsidR="00FD48CF" w:rsidRPr="0000010A">
        <w:rPr>
          <w:b/>
          <w:sz w:val="24"/>
          <w:szCs w:val="24"/>
        </w:rPr>
        <w:t xml:space="preserve"> S ostatními zapůjčiteli si smlouvy a podmínky zápůjčky jednotlivá muzea musí dojednat sama.</w:t>
      </w:r>
    </w:p>
    <w:p w:rsidR="006B0575" w:rsidRPr="0000010A" w:rsidRDefault="006B0575" w:rsidP="005B38D5">
      <w:pPr>
        <w:spacing w:after="0"/>
        <w:rPr>
          <w:b/>
          <w:sz w:val="24"/>
          <w:szCs w:val="24"/>
        </w:rPr>
      </w:pPr>
    </w:p>
    <w:p w:rsidR="006B0575" w:rsidRDefault="003C7FB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Polohovatelné figuríny k zapůjčení – upozorňujeme na jejich zhoršenou stabilitu, nelze ohýbat stojnou nohu. Při jakémkoliv poškození figuríny nutno při vrácení uhradit její pořizovací hodnotu (tj. 16.533,-Kč/mužská, 15.517,-Kč/ženská).</w:t>
      </w:r>
    </w:p>
    <w:p w:rsidR="003C7FBC" w:rsidRDefault="003C7FBC" w:rsidP="005B38D5">
      <w:pPr>
        <w:spacing w:after="0"/>
        <w:rPr>
          <w:sz w:val="24"/>
          <w:szCs w:val="24"/>
        </w:rPr>
      </w:pPr>
    </w:p>
    <w:p w:rsidR="003C7FBC" w:rsidRPr="00B246B7" w:rsidRDefault="003C7FBC" w:rsidP="005B38D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Nutno zajistit vhodné klimatické, světelné</w:t>
      </w:r>
      <w:r w:rsidR="00B246B7">
        <w:rPr>
          <w:sz w:val="24"/>
          <w:szCs w:val="24"/>
        </w:rPr>
        <w:t xml:space="preserve"> (zejména pro pohřební štíty a textil)</w:t>
      </w:r>
      <w:r>
        <w:rPr>
          <w:sz w:val="24"/>
          <w:szCs w:val="24"/>
        </w:rPr>
        <w:t xml:space="preserve"> a </w:t>
      </w:r>
      <w:r w:rsidR="00B246B7">
        <w:rPr>
          <w:sz w:val="24"/>
          <w:szCs w:val="24"/>
        </w:rPr>
        <w:t xml:space="preserve">dále </w:t>
      </w:r>
      <w:r>
        <w:rPr>
          <w:sz w:val="24"/>
          <w:szCs w:val="24"/>
        </w:rPr>
        <w:t>bezpečnostní podmínky</w:t>
      </w:r>
      <w:r w:rsidR="00B246B7">
        <w:rPr>
          <w:sz w:val="24"/>
          <w:szCs w:val="24"/>
        </w:rPr>
        <w:t xml:space="preserve"> (umístění ve vitrínách či za zábranami) pro zapůjčení všech textilních předmětů, zejména pohřební kasule. Dále pak užití UV fólie na zapůjčené archivní materiály (budou přiloženy k </w:t>
      </w:r>
      <w:r w:rsidR="00F573CF">
        <w:rPr>
          <w:sz w:val="24"/>
          <w:szCs w:val="24"/>
        </w:rPr>
        <w:t>archiváliím</w:t>
      </w:r>
      <w:r w:rsidR="00B246B7">
        <w:rPr>
          <w:sz w:val="24"/>
          <w:szCs w:val="24"/>
        </w:rPr>
        <w:t xml:space="preserve"> a budou součástí zápůjčky). </w:t>
      </w:r>
      <w:r w:rsidR="00B246B7">
        <w:rPr>
          <w:b/>
          <w:sz w:val="24"/>
          <w:szCs w:val="24"/>
        </w:rPr>
        <w:t>Při nedodržení podmínek nebudou moci být předměty zapůjčeny!</w:t>
      </w:r>
    </w:p>
    <w:p w:rsidR="00B246B7" w:rsidRDefault="00B246B7" w:rsidP="005B38D5">
      <w:pPr>
        <w:spacing w:after="0"/>
        <w:rPr>
          <w:sz w:val="24"/>
          <w:szCs w:val="24"/>
        </w:rPr>
      </w:pPr>
    </w:p>
    <w:p w:rsidR="00B246B7" w:rsidRDefault="00B246B7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Veškerou manipulaci zejména s kovovými předměty, s archiváliemi a deskovými obrazy provádět zásadně v textilních rukavicích.</w:t>
      </w:r>
    </w:p>
    <w:p w:rsidR="00105D0A" w:rsidRDefault="00105D0A" w:rsidP="005B38D5">
      <w:pPr>
        <w:spacing w:after="0"/>
        <w:rPr>
          <w:sz w:val="24"/>
          <w:szCs w:val="24"/>
        </w:rPr>
      </w:pPr>
    </w:p>
    <w:p w:rsidR="00105D0A" w:rsidRDefault="00105D0A" w:rsidP="005B38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Požadavky:</w:t>
      </w:r>
    </w:p>
    <w:p w:rsidR="00F5724C" w:rsidRDefault="00105D0A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Uzamykatelné vitríny, vhodné klimatické</w:t>
      </w:r>
      <w:r w:rsidR="00F5724C">
        <w:rPr>
          <w:sz w:val="24"/>
          <w:szCs w:val="24"/>
        </w:rPr>
        <w:t xml:space="preserve"> a světelné podmínky.</w:t>
      </w:r>
    </w:p>
    <w:p w:rsidR="008748DC" w:rsidRDefault="008748DC" w:rsidP="005B38D5">
      <w:pPr>
        <w:spacing w:after="0"/>
        <w:rPr>
          <w:sz w:val="24"/>
          <w:szCs w:val="24"/>
        </w:rPr>
      </w:pPr>
    </w:p>
    <w:p w:rsidR="00F5724C" w:rsidRPr="008748DC" w:rsidRDefault="00F5724C" w:rsidP="005B38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Kontakt:</w:t>
      </w:r>
    </w:p>
    <w:p w:rsidR="00F5724C" w:rsidRDefault="00F5724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Iva Kopec</w:t>
      </w:r>
      <w:r w:rsidR="008748DC">
        <w:rPr>
          <w:sz w:val="24"/>
          <w:szCs w:val="24"/>
        </w:rPr>
        <w:t xml:space="preserve">ká                                                          </w:t>
      </w:r>
    </w:p>
    <w:p w:rsidR="00F5724C" w:rsidRDefault="00D427BE" w:rsidP="005B38D5">
      <w:pPr>
        <w:spacing w:after="0"/>
        <w:rPr>
          <w:sz w:val="24"/>
          <w:szCs w:val="24"/>
        </w:rPr>
      </w:pPr>
      <w:hyperlink r:id="rId8" w:history="1">
        <w:r w:rsidR="00F5724C" w:rsidRPr="007F3049">
          <w:rPr>
            <w:rStyle w:val="Hypertextovodkaz"/>
            <w:sz w:val="24"/>
            <w:szCs w:val="24"/>
          </w:rPr>
          <w:t>kopecka@muzeumcr.cz</w:t>
        </w:r>
      </w:hyperlink>
    </w:p>
    <w:p w:rsidR="00F5724C" w:rsidRDefault="00F5724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464 620 568</w:t>
      </w:r>
    </w:p>
    <w:p w:rsidR="00F5724C" w:rsidRDefault="00F5724C" w:rsidP="005B38D5">
      <w:pPr>
        <w:spacing w:after="0"/>
        <w:rPr>
          <w:sz w:val="24"/>
          <w:szCs w:val="24"/>
        </w:rPr>
      </w:pPr>
    </w:p>
    <w:p w:rsidR="00F5724C" w:rsidRDefault="00F5724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Alena Dufková</w:t>
      </w:r>
    </w:p>
    <w:p w:rsidR="00F5724C" w:rsidRDefault="00D427BE" w:rsidP="005B38D5">
      <w:pPr>
        <w:spacing w:after="0"/>
        <w:rPr>
          <w:sz w:val="24"/>
          <w:szCs w:val="24"/>
        </w:rPr>
      </w:pPr>
      <w:hyperlink r:id="rId9" w:history="1">
        <w:r w:rsidR="00F5724C" w:rsidRPr="007F3049">
          <w:rPr>
            <w:rStyle w:val="Hypertextovodkaz"/>
            <w:sz w:val="24"/>
            <w:szCs w:val="24"/>
          </w:rPr>
          <w:t>dufkova@muzeumcr.cz</w:t>
        </w:r>
      </w:hyperlink>
    </w:p>
    <w:p w:rsidR="00105D0A" w:rsidRDefault="00F5724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464 620 568</w:t>
      </w:r>
      <w:r w:rsidR="00105D0A">
        <w:rPr>
          <w:sz w:val="24"/>
          <w:szCs w:val="24"/>
        </w:rPr>
        <w:t xml:space="preserve"> </w:t>
      </w:r>
    </w:p>
    <w:p w:rsidR="005B38D5" w:rsidRDefault="008748DC" w:rsidP="005B38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F5724C" w:rsidRDefault="00F5724C" w:rsidP="005B38D5">
      <w:pPr>
        <w:rPr>
          <w:sz w:val="24"/>
          <w:szCs w:val="24"/>
        </w:rPr>
      </w:pPr>
    </w:p>
    <w:p w:rsidR="005B38D5" w:rsidRDefault="005B38D5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D07D45" w:rsidRDefault="00D07D45" w:rsidP="005B38D5">
      <w:pPr>
        <w:rPr>
          <w:sz w:val="24"/>
          <w:szCs w:val="24"/>
          <w:u w:val="single"/>
        </w:rPr>
      </w:pPr>
    </w:p>
    <w:p w:rsidR="00516698" w:rsidRPr="00516698" w:rsidRDefault="00516698" w:rsidP="005B38D5">
      <w:pPr>
        <w:rPr>
          <w:sz w:val="24"/>
          <w:szCs w:val="24"/>
          <w:u w:val="single"/>
        </w:rPr>
      </w:pPr>
      <w:r w:rsidRPr="00516698">
        <w:rPr>
          <w:sz w:val="24"/>
          <w:szCs w:val="24"/>
          <w:u w:val="single"/>
        </w:rPr>
        <w:lastRenderedPageBreak/>
        <w:t>Seznam zapůjčovaných závěsných textových panelů:</w:t>
      </w: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Tiráž</w:t>
      </w: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1. Dítě jako dar i úděl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2. Těhotenství jako výjimečný stav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3. Porod jako těžká hodinka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4. Porodní babičky aneb báby zkoušené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5. Období šestinedělí 1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6. Období šestinedělí 2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7. Křest a kmotrovství 1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8. Křest a kmotrovství 2</w:t>
      </w: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1. Předzvěst smrti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2. Poslední věci člověka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3. Mezi smrtí a pohřbem 1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4. Mezi smrtí a pohřbem 2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5. Na poslední cestě 1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6. Na poslední cestě 2</w:t>
      </w:r>
    </w:p>
    <w:p w:rsidR="00516698" w:rsidRPr="005B38D5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7. Vzpomínky na zemřelé</w:t>
      </w:r>
    </w:p>
    <w:p w:rsidR="005B38D5" w:rsidRDefault="005B38D5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sectPr w:rsidR="00166C16" w:rsidSect="008E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72"/>
    <w:rsid w:val="0000010A"/>
    <w:rsid w:val="00013C91"/>
    <w:rsid w:val="000446AE"/>
    <w:rsid w:val="00105D0A"/>
    <w:rsid w:val="00131422"/>
    <w:rsid w:val="00165CE8"/>
    <w:rsid w:val="00166C16"/>
    <w:rsid w:val="001A6F68"/>
    <w:rsid w:val="001D10B6"/>
    <w:rsid w:val="002540FD"/>
    <w:rsid w:val="002839B6"/>
    <w:rsid w:val="002D62E3"/>
    <w:rsid w:val="003353DB"/>
    <w:rsid w:val="003C7FBC"/>
    <w:rsid w:val="0041323D"/>
    <w:rsid w:val="00474441"/>
    <w:rsid w:val="004A396D"/>
    <w:rsid w:val="00516698"/>
    <w:rsid w:val="00592835"/>
    <w:rsid w:val="005B38D5"/>
    <w:rsid w:val="00620C19"/>
    <w:rsid w:val="00650499"/>
    <w:rsid w:val="006B0575"/>
    <w:rsid w:val="006E7271"/>
    <w:rsid w:val="00726A31"/>
    <w:rsid w:val="00740393"/>
    <w:rsid w:val="00775302"/>
    <w:rsid w:val="00791790"/>
    <w:rsid w:val="008310EA"/>
    <w:rsid w:val="008748DC"/>
    <w:rsid w:val="008E60C0"/>
    <w:rsid w:val="008E687B"/>
    <w:rsid w:val="009241BF"/>
    <w:rsid w:val="00933E22"/>
    <w:rsid w:val="009C7CDF"/>
    <w:rsid w:val="00A12050"/>
    <w:rsid w:val="00A511FE"/>
    <w:rsid w:val="00B246B7"/>
    <w:rsid w:val="00BC25D6"/>
    <w:rsid w:val="00C05205"/>
    <w:rsid w:val="00D07D45"/>
    <w:rsid w:val="00D17440"/>
    <w:rsid w:val="00D427BE"/>
    <w:rsid w:val="00E67A9E"/>
    <w:rsid w:val="00EC6572"/>
    <w:rsid w:val="00EE2469"/>
    <w:rsid w:val="00F25FEE"/>
    <w:rsid w:val="00F5724C"/>
    <w:rsid w:val="00F573CF"/>
    <w:rsid w:val="00F90348"/>
    <w:rsid w:val="00FB2A09"/>
    <w:rsid w:val="00FB60BE"/>
    <w:rsid w:val="00FD48CF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56148-5C57-4F40-9077-E8657D77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24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ecka@muzeum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fkova@muzeum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1FC1D-6093-495F-9B81-41D4E442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Iva Kopecká</dc:creator>
  <cp:lastModifiedBy>Markéta Veselá</cp:lastModifiedBy>
  <cp:revision>2</cp:revision>
  <dcterms:created xsi:type="dcterms:W3CDTF">2019-01-30T11:56:00Z</dcterms:created>
  <dcterms:modified xsi:type="dcterms:W3CDTF">2019-01-30T11:56:00Z</dcterms:modified>
</cp:coreProperties>
</file>